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Sir John Wilson School Celebrates 31st Anniversary Carnival!</w:t>
      </w:r>
    </w:p>
    <w:p w:rsidR="00000000" w:rsidDel="00000000" w:rsidP="00000000" w:rsidRDefault="00000000" w:rsidRPr="00000000" w14:paraId="00000002">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Sir John Wilson School proudly celebrated its 31st Anniversary with a day-long celebration and carnival on 29 August at the Satarkul, United City Campus. The campus was beautifully decorated with colourful festoons, balloons and attractive photo booths, creating a festive and welcoming atmosphere.</w:t>
      </w:r>
    </w:p>
    <w:p w:rsidR="00000000" w:rsidDel="00000000" w:rsidP="00000000" w:rsidRDefault="00000000" w:rsidRPr="00000000" w14:paraId="00000003">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brought together students, parents, teachers, staff and alumni for a lively day filled with fun, entertainment and cherished memories. Visitors enjoyed a wide variety of food stalls, a book and Unimart stall, face and hand painting, storytelling, and games organised by the PE department and Playard. United Health Care and United Finance also added to the celebrations.</w:t>
      </w:r>
    </w:p>
    <w:p w:rsidR="00000000" w:rsidDel="00000000" w:rsidP="00000000" w:rsidRDefault="00000000" w:rsidRPr="00000000" w14:paraId="0000000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cultural programme featured energetic songs and dances. It also included heartfelt speeches by the Vice Principals of both sections, teachers, an alumnus and other staff members, reflecting on the school’s journey, achievements and lasting impact on its community. </w:t>
      </w:r>
    </w:p>
    <w:p w:rsidR="00000000" w:rsidDel="00000000" w:rsidP="00000000" w:rsidRDefault="00000000" w:rsidRPr="00000000" w14:paraId="00000005">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auditorium came alive as parents, students and staff gathered to watch the much-anticipated drama “</w:t>
      </w:r>
      <w:r w:rsidDel="00000000" w:rsidR="00000000" w:rsidRPr="00000000">
        <w:rPr>
          <w:rFonts w:ascii="Times New Roman" w:cs="Times New Roman" w:eastAsia="Times New Roman" w:hAnsi="Times New Roman"/>
          <w:b w:val="1"/>
          <w:bCs w:val="1"/>
          <w:sz w:val="24"/>
          <w:szCs w:val="24"/>
          <w:rtl w:val="0"/>
        </w:rPr>
        <w:t xml:space="preserve">Alice in Wonderland</w:t>
      </w:r>
      <w:r w:rsidDel="00000000" w:rsidR="00000000" w:rsidRPr="00000000">
        <w:rPr>
          <w:rFonts w:ascii="Times New Roman" w:cs="Times New Roman" w:eastAsia="Times New Roman" w:hAnsi="Times New Roman"/>
          <w:sz w:val="24"/>
          <w:szCs w:val="24"/>
          <w:rtl w:val="0"/>
        </w:rPr>
        <w:t xml:space="preserve">”. The captivating performance by our senior students delighted the audience and added a memorable touch to the celebrations.</w:t>
      </w:r>
    </w:p>
    <w:p w:rsidR="00000000" w:rsidDel="00000000" w:rsidP="00000000" w:rsidRDefault="00000000" w:rsidRPr="00000000" w14:paraId="00000006">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heartfelt thanks go to all our parents and students for joining us and making the celebration even more special with their presence and enthusiasm. Our sincere appreciation also goes to the United Group, the Sir John Wilson administration, teachers, staff and all those who worked behind the scenes for their tremendous effort, support and dedication in putting together such a memorable event!</w:t>
      </w:r>
    </w:p>
    <w:p w:rsidR="00000000" w:rsidDel="00000000" w:rsidP="00000000" w:rsidRDefault="00000000" w:rsidRPr="00000000" w14:paraId="00000007">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31st Anniversary Carnival was a joyful celebration of the school’s milestone and the wonderful community that makes Sir John Wilson School special. As we celebrate the past, we look forward with excitement and optimism to many more years of success, growth and excellence!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click on the link to see the pictures.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b w:val="1"/>
          <w:bCs w:val="1"/>
          <w:sz w:val="24"/>
          <w:szCs w:val="24"/>
        </w:rPr>
      </w:pPr>
      <w:hyperlink r:id="rId7">
        <w:r w:rsidDel="00000000" w:rsidR="00000000" w:rsidRPr="00000000">
          <w:rPr>
            <w:b w:val="1"/>
            <w:bCs w:val="1"/>
            <w:color w:val="1155cc"/>
            <w:sz w:val="24"/>
            <w:szCs w:val="24"/>
            <w:u w:val="single"/>
            <w:rtl w:val="0"/>
          </w:rPr>
          <w:t xml:space="preserve">SJWS 31st Anniversary Carnival</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isselectedend" w:customStyle="1">
    <w:name w:val="isselectedend"/>
    <w:basedOn w:val="Normal"/>
    <w:rsid w:val="006937CE"/>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6937CE"/>
    <w:rPr>
      <w:b w:val="1"/>
      <w:bCs w:val="1"/>
    </w:rPr>
  </w:style>
  <w:style w:type="paragraph" w:styleId="NormalWeb">
    <w:name w:val="Normal (Web)"/>
    <w:basedOn w:val="Normal"/>
    <w:uiPriority w:val="99"/>
    <w:semiHidden w:val="1"/>
    <w:unhideWhenUsed w:val="1"/>
    <w:rsid w:val="006937CE"/>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7S3UYhhSNGCtK7EcudnTKzZiEJ8Ckkyz?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v4hCs5F+lIbIu2oe8ytUexHTVw==">CgMxLjA4AHIhMUtEUnloTGFyQmIwQ2l5a0FlWVBlbDJDZzFNRUllYVFu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2026-09-07T12:20:00Z</dcterms:created>
  <dc:creator>Shamim Ara Golam Nabi</dc:creator>
</cp:coreProperties>
</file>